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5CB" w:rsidRPr="002C1721" w:rsidRDefault="002C17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 В эту работу включены задания на контроль знания слов – синонимов, лексики по теме «Town and</w:t>
      </w:r>
      <w:r w:rsidRPr="002C1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Its</w:t>
      </w:r>
      <w:r w:rsidRPr="002C1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Architecture</w:t>
      </w:r>
      <w:r>
        <w:rPr>
          <w:rFonts w:ascii="Times New Roman" w:hAnsi="Times New Roman" w:cs="Times New Roman"/>
          <w:sz w:val="24"/>
          <w:szCs w:val="24"/>
        </w:rPr>
        <w:t xml:space="preserve">», также задание на контроль знания видовременных форм глаголов: 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2C1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2C17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2C1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Continuous, Past Perfect.</w:t>
      </w:r>
    </w:p>
    <w:sectPr w:rsidR="00BB05CB" w:rsidRPr="002C1721" w:rsidSect="00BB0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C1721"/>
    <w:rsid w:val="000577CD"/>
    <w:rsid w:val="002C1721"/>
    <w:rsid w:val="0047626A"/>
    <w:rsid w:val="00B81AB8"/>
    <w:rsid w:val="00BB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1</cp:revision>
  <dcterms:created xsi:type="dcterms:W3CDTF">2014-03-01T07:45:00Z</dcterms:created>
  <dcterms:modified xsi:type="dcterms:W3CDTF">2014-03-01T07:54:00Z</dcterms:modified>
</cp:coreProperties>
</file>